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536"/>
        <w:gridCol w:w="1873"/>
      </w:tblGrid>
      <w:tr w:rsidR="002A60B5" w:rsidRPr="00B80924" w14:paraId="6070842C" w14:textId="77777777" w:rsidTr="001C6901">
        <w:tc>
          <w:tcPr>
            <w:tcW w:w="2235" w:type="dxa"/>
            <w:shd w:val="clear" w:color="auto" w:fill="auto"/>
          </w:tcPr>
          <w:p w14:paraId="44B40F58" w14:textId="77777777" w:rsidR="002A60B5" w:rsidRPr="00B80924" w:rsidRDefault="002A60B5" w:rsidP="001C6901">
            <w:pPr>
              <w:pStyle w:val="Textoindependiente"/>
              <w:jc w:val="center"/>
              <w:rPr>
                <w:rFonts w:ascii="Calibri" w:hAnsi="Calibri" w:cs="Arial"/>
                <w:i/>
                <w:iCs/>
                <w:sz w:val="20"/>
              </w:rPr>
            </w:pPr>
            <w:r>
              <w:rPr>
                <w:rFonts w:ascii="Calibri" w:hAnsi="Calibri" w:cs="Arial"/>
                <w:i/>
                <w:iCs/>
                <w:noProof/>
                <w:sz w:val="20"/>
                <w:lang w:eastAsia="es-ES_tradnl"/>
              </w:rPr>
              <w:drawing>
                <wp:inline distT="0" distB="0" distL="0" distR="0" wp14:anchorId="1E462DDB" wp14:editId="0559E708">
                  <wp:extent cx="1194435" cy="1088479"/>
                  <wp:effectExtent l="0" t="0" r="0" b="381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Mineduc2018800x600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929" cy="1117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</w:tcPr>
          <w:p w14:paraId="4ABD89FF" w14:textId="77777777" w:rsidR="002A60B5" w:rsidRPr="00B80924" w:rsidRDefault="002A60B5" w:rsidP="001C6901">
            <w:pPr>
              <w:pStyle w:val="Textoindependiente"/>
              <w:jc w:val="center"/>
              <w:rPr>
                <w:rFonts w:ascii="Calibri" w:hAnsi="Calibri" w:cs="Arial"/>
                <w:i/>
                <w:iCs/>
                <w:sz w:val="20"/>
              </w:rPr>
            </w:pPr>
          </w:p>
          <w:p w14:paraId="6463CC1C" w14:textId="77777777" w:rsidR="002A60B5" w:rsidRPr="002C394B" w:rsidRDefault="002A60B5" w:rsidP="001C6901">
            <w:pPr>
              <w:pStyle w:val="Textoindependiente"/>
              <w:jc w:val="center"/>
              <w:rPr>
                <w:rFonts w:ascii="Calibri" w:hAnsi="Calibri" w:cs="Arial"/>
                <w:i/>
                <w:iCs/>
                <w:color w:val="A6A6A6"/>
                <w:sz w:val="16"/>
                <w:szCs w:val="16"/>
              </w:rPr>
            </w:pPr>
            <w:r>
              <w:rPr>
                <w:rFonts w:ascii="Calibri" w:hAnsi="Calibri" w:cs="Arial"/>
                <w:i/>
                <w:iCs/>
                <w:color w:val="A6A6A6"/>
                <w:sz w:val="16"/>
                <w:szCs w:val="16"/>
              </w:rPr>
              <w:t xml:space="preserve">Ejemplo logo </w:t>
            </w:r>
            <w:proofErr w:type="spellStart"/>
            <w:r>
              <w:rPr>
                <w:rFonts w:ascii="Calibri" w:hAnsi="Calibri" w:cs="Arial"/>
                <w:i/>
                <w:iCs/>
                <w:color w:val="A6A6A6"/>
                <w:sz w:val="16"/>
                <w:szCs w:val="16"/>
              </w:rPr>
              <w:t>Mineduc</w:t>
            </w:r>
            <w:proofErr w:type="spellEnd"/>
            <w:r w:rsidRPr="002C394B">
              <w:rPr>
                <w:rFonts w:ascii="Calibri" w:hAnsi="Calibri" w:cs="Arial"/>
                <w:i/>
                <w:iCs/>
                <w:color w:val="A6A6A6"/>
                <w:sz w:val="16"/>
                <w:szCs w:val="16"/>
              </w:rPr>
              <w:t xml:space="preserve"> -IES</w:t>
            </w:r>
          </w:p>
          <w:p w14:paraId="639A2B28" w14:textId="77777777" w:rsidR="002A60B5" w:rsidRPr="002C394B" w:rsidRDefault="002A60B5" w:rsidP="001C6901">
            <w:pPr>
              <w:pStyle w:val="Textoindependiente"/>
              <w:jc w:val="center"/>
              <w:rPr>
                <w:rFonts w:ascii="Calibri" w:hAnsi="Calibri" w:cs="Arial"/>
                <w:i/>
                <w:iCs/>
                <w:color w:val="A6A6A6"/>
                <w:sz w:val="16"/>
                <w:szCs w:val="16"/>
              </w:rPr>
            </w:pPr>
            <w:r w:rsidRPr="002C394B">
              <w:rPr>
                <w:rFonts w:ascii="Calibri" w:hAnsi="Calibri" w:cs="Arial"/>
                <w:i/>
                <w:iCs/>
                <w:color w:val="A6A6A6"/>
                <w:sz w:val="16"/>
                <w:szCs w:val="16"/>
              </w:rPr>
              <w:t>Estos logos están montados en una tabla con el atributo “sin borde”. El ajuste de las posiciones las puede operar desplazando los límites de las celdas.</w:t>
            </w:r>
          </w:p>
          <w:p w14:paraId="2C768755" w14:textId="77777777" w:rsidR="002A60B5" w:rsidRPr="00B80924" w:rsidRDefault="002A60B5" w:rsidP="001C6901">
            <w:pPr>
              <w:pStyle w:val="Textoindependiente"/>
              <w:jc w:val="center"/>
              <w:rPr>
                <w:rFonts w:ascii="Calibri" w:hAnsi="Calibri" w:cs="Arial"/>
                <w:i/>
                <w:iCs/>
                <w:sz w:val="20"/>
              </w:rPr>
            </w:pPr>
            <w:r w:rsidRPr="002C394B">
              <w:rPr>
                <w:rFonts w:ascii="Calibri" w:hAnsi="Calibri" w:cs="Arial"/>
                <w:i/>
                <w:iCs/>
                <w:color w:val="D99594"/>
                <w:sz w:val="16"/>
                <w:szCs w:val="16"/>
              </w:rPr>
              <w:t>BORRE ESTE TEXTO Y CONSERVE LA CELDA</w:t>
            </w:r>
          </w:p>
        </w:tc>
        <w:tc>
          <w:tcPr>
            <w:tcW w:w="1873" w:type="dxa"/>
            <w:shd w:val="clear" w:color="auto" w:fill="auto"/>
          </w:tcPr>
          <w:p w14:paraId="5A328DA3" w14:textId="77777777" w:rsidR="002A60B5" w:rsidRPr="00B80924" w:rsidRDefault="002A60B5" w:rsidP="001C6901">
            <w:pPr>
              <w:pStyle w:val="Textoindependiente"/>
              <w:tabs>
                <w:tab w:val="center" w:pos="1333"/>
              </w:tabs>
              <w:jc w:val="left"/>
              <w:rPr>
                <w:rFonts w:ascii="Calibri" w:hAnsi="Calibri" w:cs="Arial"/>
                <w:i/>
                <w:iCs/>
                <w:sz w:val="20"/>
              </w:rPr>
            </w:pPr>
            <w:r>
              <w:rPr>
                <w:noProof/>
                <w:lang w:eastAsia="es-ES_tradnl"/>
              </w:rPr>
              <w:drawing>
                <wp:inline distT="0" distB="0" distL="0" distR="0" wp14:anchorId="0C425A2A" wp14:editId="6889B8E6">
                  <wp:extent cx="975995" cy="975995"/>
                  <wp:effectExtent l="0" t="0" r="0" b="0"/>
                  <wp:docPr id="1" name="Imagen 1" descr="logo-fictic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-fictic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995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8B83A5" w14:textId="77777777" w:rsidR="00BD64B9" w:rsidRDefault="002A60B5">
      <w:bookmarkStart w:id="0" w:name="_GoBack"/>
      <w:bookmarkEnd w:id="0"/>
    </w:p>
    <w:sectPr w:rsidR="00BD64B9" w:rsidSect="00251F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B5"/>
    <w:rsid w:val="00251F4F"/>
    <w:rsid w:val="002A60B5"/>
    <w:rsid w:val="00D7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DAA329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A60B5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2A60B5"/>
    <w:pPr>
      <w:widowControl w:val="0"/>
      <w:suppressAutoHyphens/>
      <w:jc w:val="both"/>
    </w:pPr>
    <w:rPr>
      <w:rFonts w:ascii="Univers" w:hAnsi="Univers"/>
      <w:spacing w:val="-3"/>
      <w:szCs w:val="20"/>
      <w:lang w:val="es-ES_tradnl" w:eastAsia="es-CL"/>
    </w:rPr>
  </w:style>
  <w:style w:type="character" w:customStyle="1" w:styleId="TextoindependienteCar">
    <w:name w:val="Texto independiente Car"/>
    <w:basedOn w:val="Fuentedeprrafopredeter"/>
    <w:link w:val="Textoindependiente"/>
    <w:rsid w:val="002A60B5"/>
    <w:rPr>
      <w:rFonts w:ascii="Univers" w:eastAsia="Times New Roman" w:hAnsi="Univers" w:cs="Times New Roman"/>
      <w:spacing w:val="-3"/>
      <w:szCs w:val="2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189</Characters>
  <Application>Microsoft Macintosh Word</Application>
  <DocSecurity>0</DocSecurity>
  <Lines>1</Lines>
  <Paragraphs>1</Paragraphs>
  <ScaleCrop>false</ScaleCrop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2018-07-05T15:40:00Z</dcterms:created>
  <dcterms:modified xsi:type="dcterms:W3CDTF">2018-07-05T15:41:00Z</dcterms:modified>
</cp:coreProperties>
</file>